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Список улиц частного сектора, где в этом году планиру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62F3E">
        <w:rPr>
          <w:rFonts w:ascii="Times New Roman" w:hAnsi="Times New Roman" w:cs="Times New Roman"/>
          <w:sz w:val="28"/>
          <w:szCs w:val="28"/>
        </w:rPr>
        <w:t xml:space="preserve"> провести асфальтирование:</w:t>
      </w:r>
      <w:r w:rsidRPr="00B62F3E">
        <w:rPr>
          <w:rFonts w:ascii="Times New Roman" w:hAnsi="Times New Roman" w:cs="Times New Roman"/>
          <w:sz w:val="28"/>
          <w:szCs w:val="28"/>
        </w:rPr>
        <w:br/>
      </w:r>
      <w:r w:rsidRPr="00B62F3E">
        <w:rPr>
          <w:rFonts w:ascii="Times New Roman" w:hAnsi="Times New Roman" w:cs="Times New Roman"/>
          <w:sz w:val="28"/>
          <w:szCs w:val="28"/>
        </w:rPr>
        <w:br/>
      </w:r>
      <w:r w:rsidRPr="00B62F3E">
        <w:rPr>
          <w:rFonts w:ascii="Times New Roman" w:hAnsi="Times New Roman" w:cs="Times New Roman"/>
          <w:b/>
          <w:bCs/>
          <w:sz w:val="28"/>
          <w:szCs w:val="28"/>
        </w:rPr>
        <w:t>Железнодорожный район: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Новый Быт (от переулка Арт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2F3E">
        <w:rPr>
          <w:rFonts w:ascii="Times New Roman" w:hAnsi="Times New Roman" w:cs="Times New Roman"/>
          <w:sz w:val="28"/>
          <w:szCs w:val="28"/>
        </w:rPr>
        <w:t>ма до улицы Братской, 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Южная (мкр.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Уразовская;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Каспийская (Боровое);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Березовый (Сомово);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Комсомольская;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пересечение улицы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2F3E">
        <w:rPr>
          <w:rFonts w:ascii="Times New Roman" w:hAnsi="Times New Roman" w:cs="Times New Roman"/>
          <w:sz w:val="28"/>
          <w:szCs w:val="28"/>
        </w:rPr>
        <w:t>жной с улицей Калининградской (от дома № 27 по улице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2F3E">
        <w:rPr>
          <w:rFonts w:ascii="Times New Roman" w:hAnsi="Times New Roman" w:cs="Times New Roman"/>
          <w:sz w:val="28"/>
          <w:szCs w:val="28"/>
        </w:rPr>
        <w:t>жной до улицы Калининградской, 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пересечение улицы Колхозный путь с улицей Калининградской (от дома № 63 по улице Колхозный путь до улицы Калининградской, 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пересечение улицы Юности с улицей Калининградской (от дома № 1 по улице Юности до улицы Калининградской, 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19-й Стрелковой Дивизии (от улицы Лермонтова до улицы Беломорской, 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Коммунальная (мкр. Отрожка);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Солженицына (мкр. Малая Заячья Поляна);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Приграничная (мкр. Краснолесный); </w:t>
      </w:r>
    </w:p>
    <w:p w:rsidR="006F577A" w:rsidRPr="00B62F3E" w:rsidRDefault="006F577A" w:rsidP="00165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Железнодорожная (мкр. Краснолесный).</w:t>
      </w:r>
    </w:p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b/>
          <w:bCs/>
          <w:sz w:val="28"/>
          <w:szCs w:val="28"/>
        </w:rPr>
        <w:t>Левобережный район:</w:t>
      </w:r>
      <w:r w:rsidRPr="00B62F3E">
        <w:rPr>
          <w:rFonts w:ascii="Times New Roman" w:hAnsi="Times New Roman" w:cs="Times New Roman"/>
          <w:sz w:val="28"/>
          <w:szCs w:val="28"/>
        </w:rPr>
        <w:br/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Амбулаторная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Варшавская;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Масловская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Бережная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Душистый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Медовая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Пахотная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Волшебный (мкр. Масловка);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Ягодный (мкр. Таврово);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Витебская;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Чаплыгина;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Большая Советская (от ост. «Семилукские выселки» до СНТ «Дружба»);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проезд от улицы 206-й Стрелковой Дивизии от дома № 95 до улицы Полякова (мкр. Масловка).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проезд от переулка Уточкина до улицы Клинской;</w:t>
      </w:r>
    </w:p>
    <w:p w:rsidR="006F577A" w:rsidRPr="00B62F3E" w:rsidRDefault="006F577A" w:rsidP="00165D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 xml:space="preserve">проезд от </w:t>
      </w:r>
      <w:r>
        <w:rPr>
          <w:rFonts w:ascii="Times New Roman" w:hAnsi="Times New Roman" w:cs="Times New Roman"/>
          <w:sz w:val="28"/>
          <w:szCs w:val="28"/>
        </w:rPr>
        <w:t>переулка Отличников до дома № 4.</w:t>
      </w:r>
    </w:p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b/>
          <w:bCs/>
          <w:sz w:val="28"/>
          <w:szCs w:val="28"/>
        </w:rPr>
        <w:t>Ленинский район:</w:t>
      </w:r>
      <w:r w:rsidRPr="00B62F3E">
        <w:rPr>
          <w:rFonts w:ascii="Times New Roman" w:hAnsi="Times New Roman" w:cs="Times New Roman"/>
          <w:sz w:val="28"/>
          <w:szCs w:val="28"/>
        </w:rPr>
        <w:br/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Днепровский;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Направника;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Муравьева;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Люлина;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Черновицкая;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Маршала Неделина;</w:t>
      </w:r>
    </w:p>
    <w:p w:rsidR="006F577A" w:rsidRPr="00B62F3E" w:rsidRDefault="006F577A" w:rsidP="00165D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Станкевича (от улицы Станкевича до дома № 37А).</w:t>
      </w:r>
    </w:p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b/>
          <w:bCs/>
          <w:sz w:val="28"/>
          <w:szCs w:val="28"/>
        </w:rPr>
        <w:t>Коминтерновский район:</w:t>
      </w:r>
      <w:r w:rsidRPr="00B62F3E">
        <w:rPr>
          <w:rFonts w:ascii="Times New Roman" w:hAnsi="Times New Roman" w:cs="Times New Roman"/>
          <w:sz w:val="28"/>
          <w:szCs w:val="28"/>
        </w:rPr>
        <w:br/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проезд от улицы Ивана Туркенича до улицы Керамической;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Правды;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Верещагина;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Рязанская;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Архитектурная;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Новгородская (от дома № 1 до дома № 28) с устройством бортового камня от улицы 45-й Стрелковой Дивизии до дома № 15);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Радиозаводская;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Покровская (мкр. Подгорное);</w:t>
      </w:r>
    </w:p>
    <w:p w:rsidR="006F577A" w:rsidRPr="00B62F3E" w:rsidRDefault="006F577A" w:rsidP="00165D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Ивана Туркенича.</w:t>
      </w:r>
    </w:p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b/>
          <w:bCs/>
          <w:sz w:val="28"/>
          <w:szCs w:val="28"/>
        </w:rPr>
        <w:t>Советский район:</w:t>
      </w:r>
      <w:r w:rsidRPr="00B62F3E">
        <w:rPr>
          <w:rFonts w:ascii="Times New Roman" w:hAnsi="Times New Roman" w:cs="Times New Roman"/>
          <w:sz w:val="28"/>
          <w:szCs w:val="28"/>
        </w:rPr>
        <w:br/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Мазлумова (от дома № 1 до дома № 31, мкр. Придонской);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Жигулевская (от улицы Бородина до улицы Торпедо);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переулок Жигулевский;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Изумрудная;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Берег реки Дон (до дома № 17, мкр. Тенистый);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Урожайная;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Пешеходная (от улицы Песчаной до дома № 30 по улице Пешеходной);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Апрельская (мкр. Первое Мая);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Петра Праслова (от дома № 49 до дома № 71 (напротив спорткомплекса), мкр. Подклетное); 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Петра Праслова (от дома № 71(напротив спорткомплекса) до улицы Богатой, мкр. Подклетное);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проезд от улицы Осиновой до улицы Рассветной;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Песочная с проездом с улицы Арбатской (мкр. Подклетное);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Центральная (от улицы Лазурной до улицы Барышниковой, мкр. Первое Мая);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Барышниковой и переулок Барышниковой;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Хохольская (участок от улицы Междуреченской до улицы Леонида Утесова);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Леонида 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2F3E">
        <w:rPr>
          <w:rFonts w:ascii="Times New Roman" w:hAnsi="Times New Roman" w:cs="Times New Roman"/>
          <w:sz w:val="28"/>
          <w:szCs w:val="28"/>
        </w:rPr>
        <w:t>сова (от улицы Хохольской до бульвара Воинской Славы);</w:t>
      </w:r>
    </w:p>
    <w:p w:rsidR="006F577A" w:rsidRPr="00B62F3E" w:rsidRDefault="006F577A" w:rsidP="00165D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2F3E">
        <w:rPr>
          <w:rFonts w:ascii="Times New Roman" w:hAnsi="Times New Roman" w:cs="Times New Roman"/>
          <w:sz w:val="28"/>
          <w:szCs w:val="28"/>
        </w:rPr>
        <w:t>жная (мкр. Подклетное).</w:t>
      </w:r>
    </w:p>
    <w:p w:rsidR="006F577A" w:rsidRPr="00B62F3E" w:rsidRDefault="006F577A" w:rsidP="00165D31">
      <w:p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b/>
          <w:bCs/>
          <w:sz w:val="28"/>
          <w:szCs w:val="28"/>
        </w:rPr>
        <w:t>Центральный район:</w:t>
      </w:r>
      <w:r w:rsidRPr="00B62F3E">
        <w:rPr>
          <w:rFonts w:ascii="Times New Roman" w:hAnsi="Times New Roman" w:cs="Times New Roman"/>
          <w:sz w:val="28"/>
          <w:szCs w:val="28"/>
        </w:rPr>
        <w:br/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проезд Кисловодский;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Луначарского;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набережная Максима Горького (участок от дома № 123 по набережной Максима Горького до дома № 36 по улице Казакова);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Швейников;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Достоевского;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Каляева от дома № 7 до дома № 33;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Вайцеховского;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Герцена;</w:t>
      </w:r>
    </w:p>
    <w:p w:rsidR="006F577A" w:rsidRPr="00B62F3E" w:rsidRDefault="006F577A" w:rsidP="00165D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F3E">
        <w:rPr>
          <w:rFonts w:ascii="Times New Roman" w:hAnsi="Times New Roman" w:cs="Times New Roman"/>
          <w:sz w:val="28"/>
          <w:szCs w:val="28"/>
        </w:rPr>
        <w:t>улица Помяловского (от улицы 20-летия ВЛКСМ в сторону улицы Художника Бучкури).</w:t>
      </w:r>
    </w:p>
    <w:p w:rsidR="006F577A" w:rsidRDefault="006F577A"/>
    <w:sectPr w:rsidR="006F577A" w:rsidSect="00D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13A"/>
    <w:multiLevelType w:val="multilevel"/>
    <w:tmpl w:val="61A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0C163A"/>
    <w:multiLevelType w:val="multilevel"/>
    <w:tmpl w:val="B90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4FA1CA2"/>
    <w:multiLevelType w:val="multilevel"/>
    <w:tmpl w:val="698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771375E"/>
    <w:multiLevelType w:val="multilevel"/>
    <w:tmpl w:val="938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7B4565"/>
    <w:multiLevelType w:val="multilevel"/>
    <w:tmpl w:val="ECE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E920BA"/>
    <w:multiLevelType w:val="multilevel"/>
    <w:tmpl w:val="8DA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31"/>
    <w:rsid w:val="00165D31"/>
    <w:rsid w:val="006F577A"/>
    <w:rsid w:val="00B62F3E"/>
    <w:rsid w:val="00D4691A"/>
    <w:rsid w:val="00DD6217"/>
    <w:rsid w:val="00E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509</Words>
  <Characters>2903</Characters>
  <Application>Microsoft Office Outlook</Application>
  <DocSecurity>0</DocSecurity>
  <Lines>0</Lines>
  <Paragraphs>0</Paragraphs>
  <ScaleCrop>false</ScaleCrop>
  <Company>ИД "СВОБОДНАЯ ПРЕССА"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2023-04-04T15:06:00Z</dcterms:created>
  <dcterms:modified xsi:type="dcterms:W3CDTF">2023-04-04T16:14:00Z</dcterms:modified>
</cp:coreProperties>
</file>